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B1B" w:rsidRDefault="006B2D6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-699247</wp:posOffset>
                </wp:positionH>
                <wp:positionV relativeFrom="paragraph">
                  <wp:posOffset>4902413</wp:posOffset>
                </wp:positionV>
                <wp:extent cx="4179570" cy="1595067"/>
                <wp:effectExtent l="0" t="0" r="11430" b="24765"/>
                <wp:wrapNone/>
                <wp:docPr id="17" name="Rounded 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79570" cy="1595067"/>
                        </a:xfrm>
                        <a:prstGeom prst="roundRect">
                          <a:avLst/>
                        </a:prstGeom>
                        <a:solidFill>
                          <a:srgbClr val="FF006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4B1B" w:rsidRPr="006B2D62" w:rsidRDefault="00A34B1B" w:rsidP="00F4114B">
                            <w:pPr>
                              <w:pStyle w:val="ListParagraph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B2D62">
                              <w:rPr>
                                <w:rFonts w:ascii="SassoonPrimaryInfant" w:hAnsi="SassoonPrimaryInfant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Expressive Arts and Design</w:t>
                            </w:r>
                          </w:p>
                          <w:p w:rsidR="006B2D62" w:rsidRPr="006B2D62" w:rsidRDefault="006B2D62" w:rsidP="006B2D62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6B2D62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Use props, similar to those they represent, appropriately during role play with simple dialogue.</w:t>
                            </w:r>
                          </w:p>
                          <w:p w:rsidR="006B2D62" w:rsidRPr="006B2D62" w:rsidRDefault="006B2D62" w:rsidP="006B2D62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6B2D62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Use small world props in simple stories with some narration.</w:t>
                            </w:r>
                          </w:p>
                          <w:p w:rsidR="006B2D62" w:rsidRPr="006B2D62" w:rsidRDefault="006B2D62" w:rsidP="006B2D62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6B2D62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Make marks with a wide range of tools and grips.</w:t>
                            </w:r>
                          </w:p>
                          <w:p w:rsidR="006B2D62" w:rsidRPr="006B2D62" w:rsidRDefault="006B2D62" w:rsidP="006B2D62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6B2D62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To represent a face by painting a circle and including details- eyes, nose, mouth with adult guidance.</w:t>
                            </w:r>
                          </w:p>
                          <w:p w:rsidR="006B2D62" w:rsidRPr="006B2D62" w:rsidRDefault="006B2D62" w:rsidP="006B2D62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6B2D62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To copy the pitch, melody of a song modelled by an adult.</w:t>
                            </w:r>
                          </w:p>
                          <w:p w:rsidR="006B2D62" w:rsidRPr="006B2D62" w:rsidRDefault="006B2D62" w:rsidP="006B2D62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6B2D62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To play and explore a range of instruments, talking about the sounds they make.</w:t>
                            </w:r>
                          </w:p>
                          <w:p w:rsidR="006B2D62" w:rsidRPr="006B2D62" w:rsidRDefault="006B2D62" w:rsidP="006B2D62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6B2D62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Accurately match environmental sounds to pictures.</w:t>
                            </w:r>
                          </w:p>
                          <w:p w:rsidR="00A34B1B" w:rsidRPr="006B2D62" w:rsidRDefault="006B2D62" w:rsidP="006B2D62">
                            <w:pPr>
                              <w:spacing w:after="0" w:line="240" w:lineRule="auto"/>
                              <w:rPr>
                                <w:rFonts w:ascii="Berlin Sans FB" w:hAnsi="Berlin Sans FB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6B2D62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 xml:space="preserve">To construct by joining, stacking, balancing to create spaces and enclosures alongside an </w:t>
                            </w:r>
                            <w:proofErr w:type="spellStart"/>
                            <w:r w:rsidRPr="006B2D62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adult</w:t>
                            </w:r>
                          </w:p>
                          <w:p w:rsidR="00A34B1B" w:rsidRDefault="00A34B1B" w:rsidP="00233045">
                            <w:pPr>
                              <w:jc w:val="center"/>
                            </w:pPr>
                          </w:p>
                          <w:proofErr w:type="spellEn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7" o:spid="_x0000_s1026" style="position:absolute;margin-left:-55.05pt;margin-top:386pt;width:329.1pt;height:125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" fillcolor="#f06" strokecolor="black [3213]" strokeweight="1pt">
                <v:stroke joinstyle="miter"/>
                <v:path arrowok="t"/>
                <v:textbox>
                  <w:txbxContent>
                    <w:p w:rsidR="00A34B1B" w:rsidRPr="006B2D62" w:rsidRDefault="00A34B1B" w:rsidP="00F4114B">
                      <w:pPr>
                        <w:pStyle w:val="ListParagraph"/>
                        <w:spacing w:after="0" w:line="240" w:lineRule="auto"/>
                        <w:ind w:left="360"/>
                        <w:jc w:val="center"/>
                        <w:rPr>
                          <w:rFonts w:ascii="SassoonPrimaryInfant" w:hAnsi="SassoonPrimaryInfant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 w:rsidRPr="006B2D62">
                        <w:rPr>
                          <w:rFonts w:ascii="SassoonPrimaryInfant" w:hAnsi="SassoonPrimaryInfant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Expressive Arts and Design</w:t>
                      </w:r>
                    </w:p>
                    <w:p w:rsidR="006B2D62" w:rsidRPr="006B2D62" w:rsidRDefault="006B2D62" w:rsidP="006B2D62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6B2D62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Use props, similar to those they represent, appropriately during role play with simple dialogue.</w:t>
                      </w:r>
                    </w:p>
                    <w:p w:rsidR="006B2D62" w:rsidRPr="006B2D62" w:rsidRDefault="006B2D62" w:rsidP="006B2D62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6B2D62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Use small world props in simple stories with some narration.</w:t>
                      </w:r>
                    </w:p>
                    <w:p w:rsidR="006B2D62" w:rsidRPr="006B2D62" w:rsidRDefault="006B2D62" w:rsidP="006B2D62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6B2D62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Make marks with a wide range of tools and grips.</w:t>
                      </w:r>
                    </w:p>
                    <w:p w:rsidR="006B2D62" w:rsidRPr="006B2D62" w:rsidRDefault="006B2D62" w:rsidP="006B2D62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6B2D62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To represent a face by painting a circle and including details- eyes, nose, mouth with adult guidance.</w:t>
                      </w:r>
                    </w:p>
                    <w:p w:rsidR="006B2D62" w:rsidRPr="006B2D62" w:rsidRDefault="006B2D62" w:rsidP="006B2D62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6B2D62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To copy the pitch, melody of a song modelled by an adult.</w:t>
                      </w:r>
                    </w:p>
                    <w:p w:rsidR="006B2D62" w:rsidRPr="006B2D62" w:rsidRDefault="006B2D62" w:rsidP="006B2D62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6B2D62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To play and explore a range of instruments, talking about the sounds they make.</w:t>
                      </w:r>
                    </w:p>
                    <w:p w:rsidR="006B2D62" w:rsidRPr="006B2D62" w:rsidRDefault="006B2D62" w:rsidP="006B2D62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6B2D62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Accurately match environmental sounds to pictures.</w:t>
                      </w:r>
                    </w:p>
                    <w:p w:rsidR="00A34B1B" w:rsidRPr="006B2D62" w:rsidRDefault="006B2D62" w:rsidP="006B2D62">
                      <w:pPr>
                        <w:spacing w:after="0" w:line="240" w:lineRule="auto"/>
                        <w:rPr>
                          <w:rFonts w:ascii="Berlin Sans FB" w:hAnsi="Berlin Sans FB"/>
                          <w:color w:val="FFFFFF" w:themeColor="background1"/>
                          <w:sz w:val="16"/>
                          <w:szCs w:val="16"/>
                        </w:rPr>
                      </w:pPr>
                      <w:r w:rsidRPr="006B2D62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 xml:space="preserve">To construct by joining, stacking, balancing to create spaces and enclosures alongside an </w:t>
                      </w:r>
                      <w:proofErr w:type="spellStart"/>
                      <w:r w:rsidRPr="006B2D62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adult</w:t>
                      </w:r>
                    </w:p>
                    <w:p w:rsidR="00A34B1B" w:rsidRDefault="00A34B1B" w:rsidP="00233045">
                      <w:pPr>
                        <w:jc w:val="center"/>
                      </w:pPr>
                    </w:p>
                    <w:proofErr w:type="spellEnd"/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-737667</wp:posOffset>
                </wp:positionH>
                <wp:positionV relativeFrom="paragraph">
                  <wp:posOffset>2889198</wp:posOffset>
                </wp:positionV>
                <wp:extent cx="4064000" cy="1874904"/>
                <wp:effectExtent l="0" t="0" r="12700" b="11430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64000" cy="1874904"/>
                        </a:xfrm>
                        <a:prstGeom prst="roundRect">
                          <a:avLst/>
                        </a:prstGeom>
                        <a:solidFill>
                          <a:srgbClr val="006699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17B2A" w:rsidRDefault="00817B2A" w:rsidP="009A650E">
                            <w:pPr>
                              <w:pStyle w:val="ListParagraph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04D93">
                              <w:rPr>
                                <w:rFonts w:ascii="SassoonPrimaryInfant" w:hAnsi="SassoonPrimaryInfant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Mathematics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Compare small sets of objects by processing language “more than” and “fewer than”.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Count within and up to 5 with correspondence.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Count sets to 5, applying the cardinal principle, including both manipulative and actions.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Use </w:t>
                            </w:r>
                            <w:proofErr w:type="gramStart"/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one word</w:t>
                            </w:r>
                            <w:proofErr w:type="gramEnd"/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informal descriptions of properties of 3D shapes as they build.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Process language of everyday size during play.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Process and use positional vocabulary in large scale physical play and routines: under, at the top, down, </w:t>
                            </w:r>
                            <w:proofErr w:type="spellStart"/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through</w:t>
                            </w:r>
                            <w:proofErr w:type="spellEnd"/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, behind, off.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Sort sets of objects such as building blocks, 2D and 3D shapes, natural objects and patterned items into sets of identical members.</w:t>
                            </w:r>
                          </w:p>
                          <w:p w:rsidR="00EA436E" w:rsidRPr="004C4324" w:rsidRDefault="004C4324" w:rsidP="004C4324">
                            <w:pPr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To understand First and Next following a visual timetable.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7" style="position:absolute;margin-left:-58.1pt;margin-top:227.5pt;width:320pt;height:147.6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" fillcolor="#069" strokecolor="black [3213]" strokeweight="1pt">
                <v:stroke joinstyle="miter"/>
                <v:path arrowok="t"/>
                <v:textbox>
                  <w:txbxContent>
                    <w:p w:rsidR="00817B2A" w:rsidRDefault="00817B2A" w:rsidP="009A650E">
                      <w:pPr>
                        <w:pStyle w:val="ListParagraph"/>
                        <w:spacing w:after="0" w:line="240" w:lineRule="auto"/>
                        <w:ind w:left="360"/>
                        <w:jc w:val="center"/>
                        <w:rPr>
                          <w:rFonts w:ascii="SassoonPrimaryInfant" w:hAnsi="SassoonPrimaryInfant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 w:rsidRPr="00804D93">
                        <w:rPr>
                          <w:rFonts w:ascii="SassoonPrimaryInfant" w:hAnsi="SassoonPrimaryInfant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Mathematics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Compare small sets of objects by processing language “more than” and “fewer than”.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Count within and up to 5 with correspondence.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Count sets to 5, applying the cardinal principle, including both manipulative and actions.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 xml:space="preserve">Use </w:t>
                      </w:r>
                      <w:proofErr w:type="gramStart"/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one word</w:t>
                      </w:r>
                      <w:proofErr w:type="gramEnd"/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 xml:space="preserve"> informal descriptions of properties of 3D shapes as they build.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Process language of everyday size during play.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 xml:space="preserve">Process and use positional vocabulary in large scale physical play and routines: under, at the top, down, </w:t>
                      </w:r>
                      <w:proofErr w:type="spellStart"/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through</w:t>
                      </w:r>
                      <w:proofErr w:type="spellEnd"/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, behind, off.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Sort sets of objects such as building blocks, 2D and 3D shapes, natural objects and patterned items into sets of identical members.</w:t>
                      </w:r>
                    </w:p>
                    <w:p w:rsidR="00EA436E" w:rsidRPr="004C4324" w:rsidRDefault="004C4324" w:rsidP="004C4324">
                      <w:pPr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To understand First and Next following a visual timetable.</w:t>
                      </w:r>
                    </w:p>
                  </w:txbxContent>
                </v:textbox>
              </v:roundrect>
            </w:pict>
          </mc:Fallback>
        </mc:AlternateContent>
      </w:r>
      <w:r w:rsidR="00473C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5729028</wp:posOffset>
                </wp:positionH>
                <wp:positionV relativeFrom="paragraph">
                  <wp:posOffset>4772659</wp:posOffset>
                </wp:positionV>
                <wp:extent cx="3900170" cy="1814945"/>
                <wp:effectExtent l="0" t="0" r="24130" b="13970"/>
                <wp:wrapNone/>
                <wp:docPr id="16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00170" cy="1814945"/>
                        </a:xfrm>
                        <a:prstGeom prst="roundRect">
                          <a:avLst/>
                        </a:prstGeom>
                        <a:solidFill>
                          <a:srgbClr val="00CC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4B1B" w:rsidRPr="004C4324" w:rsidRDefault="00EA436E" w:rsidP="00DD7BF6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  <w:t>Physical D</w:t>
                            </w:r>
                            <w:r w:rsidR="002D5D99" w:rsidRPr="004C4324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  <w:t>e</w:t>
                            </w:r>
                            <w:r w:rsidRPr="004C4324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  <w:t>velopment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  <w:t>Run and freeze on command.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  <w:t>Climb apparatus with alternate feet, using own hands for support.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  <w:t>Know they need to use the toilet and go independently, following adult guidance with clothing. Wash hands with a reminder.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  <w:t xml:space="preserve">Copy most aspects of </w:t>
                            </w:r>
                            <w:proofErr w:type="gramStart"/>
                            <w:r w:rsidRPr="004C4324"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  <w:t>whole body</w:t>
                            </w:r>
                            <w:proofErr w:type="gramEnd"/>
                            <w:r w:rsidRPr="004C4324"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  <w:t xml:space="preserve"> action rhymes.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  <w:t>Make marks with large tools using arms and shoulders on a range of surfaces (vertical/horizontal- walls/floor/tables etc)- imitating circles, lines and zig zags.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  <w:t>To use a hammer (wooden, then real)/scissors/tweezers with adult support.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auto"/>
                                <w:sz w:val="16"/>
                                <w:szCs w:val="16"/>
                              </w:rPr>
                              <w:t>To be able to walk, run, jump, slither, march, stride, stamp and gallop.</w:t>
                            </w:r>
                          </w:p>
                          <w:p w:rsidR="006A751B" w:rsidRPr="004C4324" w:rsidRDefault="004C4324" w:rsidP="00A8138B">
                            <w:pPr>
                              <w:spacing w:after="0"/>
                              <w:rPr>
                                <w:rFonts w:ascii="SassoonPrimaryInfant" w:hAnsi="SassoonPrimaryInfan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Help with clothing – locating arm holes when coat is held up.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6" o:spid="_x0000_s1028" style="position:absolute;margin-left:451.1pt;margin-top:375.8pt;width:307.1pt;height:142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" fillcolor="#0c0" strokecolor="black [3213]" strokeweight="1pt">
                <v:stroke joinstyle="miter"/>
                <v:path arrowok="t"/>
                <v:textbox>
                  <w:txbxContent>
                    <w:p w:rsidR="00A34B1B" w:rsidRPr="004C4324" w:rsidRDefault="00EA436E" w:rsidP="00DD7BF6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C4324"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  <w:t>Physical D</w:t>
                      </w:r>
                      <w:r w:rsidR="002D5D99" w:rsidRPr="004C4324"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  <w:t>e</w:t>
                      </w:r>
                      <w:r w:rsidRPr="004C4324"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  <w:t>velopment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  <w:t>Run and freeze on command.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  <w:t>Climb apparatus with alternate feet, using own hands for support.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  <w:t>Know they need to use the toilet and go independently, following adult guidance with clothing. Wash hands with a reminder.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  <w:t xml:space="preserve">Copy most aspects of </w:t>
                      </w:r>
                      <w:proofErr w:type="gramStart"/>
                      <w:r w:rsidRPr="004C4324"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  <w:t>whole body</w:t>
                      </w:r>
                      <w:proofErr w:type="gramEnd"/>
                      <w:r w:rsidRPr="004C4324"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  <w:t xml:space="preserve"> action rhymes.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  <w:t>Make marks with large tools using arms and shoulders on a range of surfaces (vertical/horizontal- walls/floor/tables etc)- imitating circles, lines and zig zags.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  <w:t>To use a hammer (wooden, then real)/scissors/tweezers with adult support.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auto"/>
                          <w:sz w:val="16"/>
                          <w:szCs w:val="16"/>
                        </w:rPr>
                        <w:t>To be able to walk, run, jump, slither, march, stride, stamp and gallop.</w:t>
                      </w:r>
                    </w:p>
                    <w:p w:rsidR="006A751B" w:rsidRPr="004C4324" w:rsidRDefault="004C4324" w:rsidP="00A8138B">
                      <w:pPr>
                        <w:spacing w:after="0"/>
                        <w:rPr>
                          <w:rFonts w:ascii="SassoonPrimaryInfant" w:hAnsi="SassoonPrimaryInfant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4C4324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Help with clothing – locating arm holes when coat is held up.</w:t>
                      </w:r>
                    </w:p>
                  </w:txbxContent>
                </v:textbox>
              </v:roundrect>
            </w:pict>
          </mc:Fallback>
        </mc:AlternateContent>
      </w:r>
      <w:r w:rsidR="00473C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2336800</wp:posOffset>
                </wp:positionV>
                <wp:extent cx="1914525" cy="4095750"/>
                <wp:effectExtent l="114300" t="114300" r="123825" b="114300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4525" cy="4095750"/>
                        </a:xfrm>
                        <a:prstGeom prst="ellipse">
                          <a:avLst/>
                        </a:prstGeom>
                        <a:noFill/>
                        <a:ln w="254000" cmpd="dbl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5D99" w:rsidRPr="00F366E6" w:rsidRDefault="00A8138B" w:rsidP="002D5D99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366E6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can we celebrate?</w:t>
                            </w:r>
                          </w:p>
                          <w:p w:rsidR="00A8138B" w:rsidRPr="00F366E6" w:rsidRDefault="00A8138B" w:rsidP="002D5D99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006AC5" w:rsidRDefault="00EC0030" w:rsidP="002D5D99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Bonfire Night</w:t>
                            </w:r>
                            <w:r w:rsidR="00A8138B" w:rsidRPr="00F366E6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, </w:t>
                            </w:r>
                          </w:p>
                          <w:p w:rsidR="00006AC5" w:rsidRDefault="00006AC5" w:rsidP="002D5D99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Diwali</w:t>
                            </w:r>
                          </w:p>
                          <w:p w:rsidR="00A8138B" w:rsidRPr="00F366E6" w:rsidRDefault="00A8138B" w:rsidP="002D5D99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366E6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Birthdays, Christmas,</w:t>
                            </w:r>
                          </w:p>
                          <w:p w:rsidR="00A8138B" w:rsidRPr="00F366E6" w:rsidRDefault="00A8138B" w:rsidP="00A8138B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366E6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Our achievements</w:t>
                            </w:r>
                          </w:p>
                          <w:p w:rsidR="00304A12" w:rsidRPr="00F366E6" w:rsidRDefault="00304A12" w:rsidP="002D5D99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304A12" w:rsidRPr="00F366E6" w:rsidRDefault="00A8138B" w:rsidP="00304A12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366E6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How do we celebrate</w:t>
                            </w:r>
                            <w:r w:rsidR="00304A12" w:rsidRPr="00F366E6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:rsidR="00304A12" w:rsidRPr="00F366E6" w:rsidRDefault="00304A12" w:rsidP="00A8138B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686EC0" w:rsidRPr="00F366E6" w:rsidRDefault="00A8138B" w:rsidP="00304A12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366E6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How are we the same/different?</w:t>
                            </w:r>
                          </w:p>
                          <w:p w:rsidR="00A8138B" w:rsidRPr="00F366E6" w:rsidRDefault="00A8138B" w:rsidP="00304A12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A8138B" w:rsidRPr="00F366E6" w:rsidRDefault="00A8138B" w:rsidP="00304A12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366E6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is the garden like in Autumn?</w:t>
                            </w:r>
                          </w:p>
                          <w:p w:rsidR="00A8138B" w:rsidRDefault="00A8138B" w:rsidP="00304A12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A8138B" w:rsidRPr="00A8138B" w:rsidRDefault="00A8138B" w:rsidP="00304A12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686EC0" w:rsidRPr="00A8138B" w:rsidRDefault="00686EC0" w:rsidP="00304A12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686EC0" w:rsidRPr="00A8138B" w:rsidRDefault="00686EC0" w:rsidP="00304A12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8138B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Where have you been?</w:t>
                            </w:r>
                          </w:p>
                          <w:p w:rsidR="00686EC0" w:rsidRDefault="00686EC0" w:rsidP="002D5D99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686EC0" w:rsidRPr="002D5D99" w:rsidRDefault="00686EC0" w:rsidP="002D5D99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9" style="position:absolute;margin-left:283.5pt;margin-top:184pt;width:150.75pt;height:322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" filled="f" strokecolor="#002060" strokeweight="20pt">
                <v:stroke linestyle="thinThin" joinstyle="miter"/>
                <v:path arrowok="t"/>
                <v:textbox>
                  <w:txbxContent>
                    <w:p w:rsidR="002D5D99" w:rsidRPr="00F366E6" w:rsidRDefault="00A8138B" w:rsidP="002D5D99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366E6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  <w:t>What can we celebrate?</w:t>
                      </w:r>
                    </w:p>
                    <w:p w:rsidR="00A8138B" w:rsidRPr="00F366E6" w:rsidRDefault="00A8138B" w:rsidP="002D5D99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006AC5" w:rsidRDefault="00EC0030" w:rsidP="002D5D99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  <w:t>Bonfire Night</w:t>
                      </w:r>
                      <w:r w:rsidR="00A8138B" w:rsidRPr="00F366E6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, </w:t>
                      </w:r>
                    </w:p>
                    <w:p w:rsidR="00006AC5" w:rsidRDefault="00006AC5" w:rsidP="002D5D99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  <w:t>Diwali</w:t>
                      </w:r>
                    </w:p>
                    <w:p w:rsidR="00A8138B" w:rsidRPr="00F366E6" w:rsidRDefault="00A8138B" w:rsidP="002D5D99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366E6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  <w:t>Birthdays, Christmas,</w:t>
                      </w:r>
                    </w:p>
                    <w:p w:rsidR="00A8138B" w:rsidRPr="00F366E6" w:rsidRDefault="00A8138B" w:rsidP="00A8138B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366E6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  <w:t>Our achievements</w:t>
                      </w:r>
                    </w:p>
                    <w:p w:rsidR="00304A12" w:rsidRPr="00F366E6" w:rsidRDefault="00304A12" w:rsidP="002D5D99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304A12" w:rsidRPr="00F366E6" w:rsidRDefault="00A8138B" w:rsidP="00304A12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366E6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  <w:t>How do we celebrate</w:t>
                      </w:r>
                      <w:r w:rsidR="00304A12" w:rsidRPr="00F366E6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  <w:t>?</w:t>
                      </w:r>
                    </w:p>
                    <w:p w:rsidR="00304A12" w:rsidRPr="00F366E6" w:rsidRDefault="00304A12" w:rsidP="00A8138B">
                      <w:pPr>
                        <w:spacing w:after="0" w:line="240" w:lineRule="auto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686EC0" w:rsidRPr="00F366E6" w:rsidRDefault="00A8138B" w:rsidP="00304A12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366E6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  <w:t>How are we the same/different?</w:t>
                      </w:r>
                    </w:p>
                    <w:p w:rsidR="00A8138B" w:rsidRPr="00F366E6" w:rsidRDefault="00A8138B" w:rsidP="00304A12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A8138B" w:rsidRPr="00F366E6" w:rsidRDefault="00A8138B" w:rsidP="00304A12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366E6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18"/>
                          <w:szCs w:val="18"/>
                        </w:rPr>
                        <w:t>What is the garden like in Autumn?</w:t>
                      </w:r>
                    </w:p>
                    <w:p w:rsidR="00A8138B" w:rsidRDefault="00A8138B" w:rsidP="00304A12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A8138B" w:rsidRPr="00A8138B" w:rsidRDefault="00A8138B" w:rsidP="00304A12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686EC0" w:rsidRPr="00A8138B" w:rsidRDefault="00686EC0" w:rsidP="00304A12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686EC0" w:rsidRPr="00A8138B" w:rsidRDefault="00686EC0" w:rsidP="00304A12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A8138B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4"/>
                          <w:szCs w:val="24"/>
                        </w:rPr>
                        <w:t>Where have you been?</w:t>
                      </w:r>
                    </w:p>
                    <w:p w:rsidR="00686EC0" w:rsidRDefault="00686EC0" w:rsidP="002D5D99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686EC0" w:rsidRPr="002D5D99" w:rsidRDefault="00686EC0" w:rsidP="002D5D99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473C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2371725</wp:posOffset>
                </wp:positionH>
                <wp:positionV relativeFrom="paragraph">
                  <wp:posOffset>-783590</wp:posOffset>
                </wp:positionV>
                <wp:extent cx="1504950" cy="1345565"/>
                <wp:effectExtent l="0" t="0" r="0" b="0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1345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835" w:rsidRDefault="00621835">
                            <w:r w:rsidRPr="00621835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>
                                  <wp:extent cx="1276350" cy="1219200"/>
                                  <wp:effectExtent l="19050" t="0" r="0" b="0"/>
                                  <wp:docPr id="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klum1908\AppData\Local\Microsoft\Windows\INetCache\Content.Outlook\U3JIIN8X\Logo (002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0980" cy="12236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30" type="#_x0000_t202" style="position:absolute;margin-left:186.75pt;margin-top:-61.7pt;width:118.5pt;height:105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" stroked="f">
                <v:textbox>
                  <w:txbxContent>
                    <w:p w:rsidR="00621835" w:rsidRDefault="00621835">
                      <w:r w:rsidRPr="00621835">
                        <w:rPr>
                          <w:noProof/>
                          <w:lang w:val="en-US"/>
                        </w:rPr>
                        <w:drawing>
                          <wp:inline distT="0" distB="0" distL="0" distR="0">
                            <wp:extent cx="1276350" cy="1219200"/>
                            <wp:effectExtent l="19050" t="0" r="0" b="0"/>
                            <wp:docPr id="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klum1908\AppData\Local\Microsoft\Windows\INetCache\Content.Outlook\U3JIIN8X\Logo (002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80980" cy="12236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73C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-783590</wp:posOffset>
                </wp:positionV>
                <wp:extent cx="4827905" cy="1712595"/>
                <wp:effectExtent l="0" t="0" r="0" b="190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27905" cy="171259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4B1B" w:rsidRPr="002E571E" w:rsidRDefault="00A2757D" w:rsidP="00214924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F17CC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Understanding the World</w:t>
                            </w:r>
                          </w:p>
                          <w:p w:rsidR="006B2D62" w:rsidRPr="006B2D62" w:rsidRDefault="006B2D62" w:rsidP="006B2D62">
                            <w:pPr>
                              <w:pStyle w:val="Default"/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</w:pPr>
                            <w:r w:rsidRPr="006B2D62"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  <w:t>Use some very simple adjectives to describe the sensory properties of everyday materials, including natural and autumnal objects.</w:t>
                            </w:r>
                          </w:p>
                          <w:p w:rsidR="006B2D62" w:rsidRPr="006B2D62" w:rsidRDefault="006B2D62" w:rsidP="006B2D62">
                            <w:pPr>
                              <w:pStyle w:val="Default"/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</w:pPr>
                            <w:r w:rsidRPr="006B2D62"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  <w:t>Respond appropriately to adult guidance to treat living things with care.</w:t>
                            </w:r>
                          </w:p>
                          <w:p w:rsidR="006B2D62" w:rsidRPr="006B2D62" w:rsidRDefault="006B2D62" w:rsidP="006B2D62">
                            <w:pPr>
                              <w:pStyle w:val="Default"/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</w:pPr>
                            <w:r w:rsidRPr="006B2D62"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  <w:t>Improve techniques with a range of action and reaction toys and begin to talk about how these toys work.</w:t>
                            </w:r>
                          </w:p>
                          <w:p w:rsidR="006B2D62" w:rsidRPr="006B2D62" w:rsidRDefault="006B2D62" w:rsidP="006B2D62">
                            <w:pPr>
                              <w:pStyle w:val="Default"/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</w:pPr>
                            <w:r w:rsidRPr="006B2D62"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  <w:t>To talk about what they look like and develop awareness of the differences and similarities to others.</w:t>
                            </w:r>
                          </w:p>
                          <w:p w:rsidR="006B2D62" w:rsidRPr="006B2D62" w:rsidRDefault="006B2D62" w:rsidP="006B2D62">
                            <w:pPr>
                              <w:pStyle w:val="Default"/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</w:pPr>
                            <w:r w:rsidRPr="006B2D62"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  <w:t>To share experiences from their lives by pointing out things from photos and offering some words to label places and people.</w:t>
                            </w:r>
                          </w:p>
                          <w:p w:rsidR="00214924" w:rsidRPr="006B2D62" w:rsidRDefault="006B2D62" w:rsidP="006B2D62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000000" w:themeColor="text1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6B2D62"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  <w:t>To be able to talk about Diwali- developing an awareness of different countries around the world.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31" style="position:absolute;margin-left:378pt;margin-top:-61.7pt;width:380.15pt;height:134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" fillcolor="yellow" strokecolor="black [3213]" strokeweight="1pt">
                <v:stroke joinstyle="miter"/>
                <v:path arrowok="t"/>
                <v:textbox>
                  <w:txbxContent>
                    <w:p w:rsidR="00A34B1B" w:rsidRPr="002E571E" w:rsidRDefault="00A2757D" w:rsidP="00214924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3F17CC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Understanding the World</w:t>
                      </w:r>
                    </w:p>
                    <w:p w:rsidR="006B2D62" w:rsidRPr="006B2D62" w:rsidRDefault="006B2D62" w:rsidP="006B2D62">
                      <w:pPr>
                        <w:pStyle w:val="Default"/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</w:pPr>
                      <w:r w:rsidRPr="006B2D62"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  <w:t>Use some very simple adjectives to describe the sensory properties of everyday materials, including natural and autumnal objects.</w:t>
                      </w:r>
                    </w:p>
                    <w:p w:rsidR="006B2D62" w:rsidRPr="006B2D62" w:rsidRDefault="006B2D62" w:rsidP="006B2D62">
                      <w:pPr>
                        <w:pStyle w:val="Default"/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</w:pPr>
                      <w:r w:rsidRPr="006B2D62"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  <w:t>Respond appropriately to adult guidance to treat living things with care.</w:t>
                      </w:r>
                    </w:p>
                    <w:p w:rsidR="006B2D62" w:rsidRPr="006B2D62" w:rsidRDefault="006B2D62" w:rsidP="006B2D62">
                      <w:pPr>
                        <w:pStyle w:val="Default"/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</w:pPr>
                      <w:r w:rsidRPr="006B2D62"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  <w:t>Improve techniques with a range of action and reaction toys and begin to talk about how these toys work.</w:t>
                      </w:r>
                    </w:p>
                    <w:p w:rsidR="006B2D62" w:rsidRPr="006B2D62" w:rsidRDefault="006B2D62" w:rsidP="006B2D62">
                      <w:pPr>
                        <w:pStyle w:val="Default"/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</w:pPr>
                      <w:r w:rsidRPr="006B2D62"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  <w:t>To talk about what they look like and develop awareness of the differences and similarities to others.</w:t>
                      </w:r>
                    </w:p>
                    <w:p w:rsidR="006B2D62" w:rsidRPr="006B2D62" w:rsidRDefault="006B2D62" w:rsidP="006B2D62">
                      <w:pPr>
                        <w:pStyle w:val="Default"/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</w:pPr>
                      <w:r w:rsidRPr="006B2D62"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  <w:t>To share experiences from their lives by pointing out things from photos and offering some words to label places and people.</w:t>
                      </w:r>
                    </w:p>
                    <w:p w:rsidR="00214924" w:rsidRPr="006B2D62" w:rsidRDefault="006B2D62" w:rsidP="006B2D62">
                      <w:pPr>
                        <w:pStyle w:val="Default"/>
                        <w:rPr>
                          <w:rFonts w:ascii="SassoonPrimaryInfant" w:hAnsi="SassoonPrimaryInfant"/>
                          <w:color w:val="000000" w:themeColor="text1"/>
                          <w:sz w:val="17"/>
                          <w:szCs w:val="17"/>
                          <w:u w:val="single"/>
                        </w:rPr>
                      </w:pPr>
                      <w:r w:rsidRPr="006B2D62"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  <w:t>To be able to talk about Diwali- developing an awareness of different countries around the world.</w:t>
                      </w:r>
                    </w:p>
                  </w:txbxContent>
                </v:textbox>
              </v:roundrect>
            </w:pict>
          </mc:Fallback>
        </mc:AlternateContent>
      </w:r>
      <w:r w:rsidR="00473C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5800725</wp:posOffset>
                </wp:positionH>
                <wp:positionV relativeFrom="paragraph">
                  <wp:posOffset>2962275</wp:posOffset>
                </wp:positionV>
                <wp:extent cx="3777615" cy="1748155"/>
                <wp:effectExtent l="0" t="0" r="0" b="4445"/>
                <wp:wrapNone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77615" cy="174815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4B1B" w:rsidRPr="003F17CC" w:rsidRDefault="006A751B" w:rsidP="00F7486A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F17CC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Communication and Language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  <w:t xml:space="preserve">Join in with favourite rhymes–some lines, words and actions: Twinkle, Twinkle, Humpty Dumpty, Hickory, Dickory Dock, Oats and Beans and Barley Grow 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  <w:t>To sing a small repertoire of songs with some adult support- 5 little men/monkeys,5 currant buns, Happy birthday and Christmas songs.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  <w:t>Engage in short periods of joint attention with books</w:t>
                            </w:r>
                            <w:r w:rsidRPr="004C4324"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  <w:t xml:space="preserve"> and anticipate what comes next in known stories</w:t>
                            </w:r>
                            <w:r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  <w:t>Participate with words, phrases or gestures as play is narrated.</w:t>
                            </w:r>
                          </w:p>
                          <w:p w:rsidR="006A751B" w:rsidRPr="004C4324" w:rsidRDefault="004C4324" w:rsidP="004C4324">
                            <w:pPr>
                              <w:pStyle w:val="Default"/>
                              <w:rPr>
                                <w:rFonts w:ascii="Times New Roman" w:hAnsi="Times New Roman"/>
                                <w:sz w:val="17"/>
                                <w:szCs w:val="17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sz w:val="17"/>
                                <w:szCs w:val="17"/>
                              </w:rPr>
                              <w:t>To be able use and apply new ‘verb action’ vocabulary.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8" o:spid="_x0000_s1032" style="position:absolute;margin-left:456.75pt;margin-top:233.25pt;width:297.45pt;height:137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" fillcolor="#ffc000" strokecolor="black [3213]" strokeweight="1pt">
                <v:stroke joinstyle="miter"/>
                <v:path arrowok="t"/>
                <v:textbox>
                  <w:txbxContent>
                    <w:p w:rsidR="00A34B1B" w:rsidRPr="003F17CC" w:rsidRDefault="006A751B" w:rsidP="00F7486A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3F17CC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Communication and Language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</w:pPr>
                      <w:r w:rsidRPr="004C4324"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  <w:t xml:space="preserve">Join in with favourite rhymes–some lines, words and actions: Twinkle, Twinkle, Humpty Dumpty, Hickory, Dickory Dock, Oats and Beans and Barley Grow 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</w:pPr>
                      <w:r w:rsidRPr="004C4324"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  <w:t>To sing a small repertoire of songs with some adult support- 5 little men/monkeys,5 currant buns, Happy birthday and Christmas songs.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</w:pPr>
                      <w:r w:rsidRPr="004C4324"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  <w:t>Engage in short periods of joint attention with books</w:t>
                      </w:r>
                      <w:r w:rsidRPr="004C4324"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  <w:t xml:space="preserve"> and anticipate what comes next in known stories</w:t>
                      </w:r>
                      <w:r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  <w:t>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</w:pPr>
                      <w:r w:rsidRPr="004C4324"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  <w:t>Participate with words, phrases or gestures as play is narrated.</w:t>
                      </w:r>
                    </w:p>
                    <w:p w:rsidR="006A751B" w:rsidRPr="004C4324" w:rsidRDefault="004C4324" w:rsidP="004C4324">
                      <w:pPr>
                        <w:pStyle w:val="Default"/>
                        <w:rPr>
                          <w:rFonts w:ascii="Times New Roman" w:hAnsi="Times New Roman"/>
                          <w:sz w:val="17"/>
                          <w:szCs w:val="17"/>
                        </w:rPr>
                      </w:pPr>
                      <w:r w:rsidRPr="004C4324">
                        <w:rPr>
                          <w:rFonts w:ascii="SassoonPrimaryInfant" w:hAnsi="SassoonPrimaryInfant"/>
                          <w:sz w:val="17"/>
                          <w:szCs w:val="17"/>
                        </w:rPr>
                        <w:t>To be able use and apply new ‘verb action’ vocabulary.</w:t>
                      </w:r>
                    </w:p>
                  </w:txbxContent>
                </v:textbox>
              </v:roundrect>
            </w:pict>
          </mc:Fallback>
        </mc:AlternateContent>
      </w:r>
      <w:r w:rsidR="00473C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5571490</wp:posOffset>
                </wp:positionH>
                <wp:positionV relativeFrom="paragraph">
                  <wp:posOffset>1031875</wp:posOffset>
                </wp:positionV>
                <wp:extent cx="4057015" cy="1860550"/>
                <wp:effectExtent l="0" t="0" r="635" b="6350"/>
                <wp:wrapNone/>
                <wp:docPr id="1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57015" cy="1860550"/>
                        </a:xfrm>
                        <a:prstGeom prst="roundRect">
                          <a:avLst/>
                        </a:prstGeom>
                        <a:solidFill>
                          <a:srgbClr val="0066FF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4B1B" w:rsidRPr="002E571E" w:rsidRDefault="006A751B" w:rsidP="00804D93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E571E">
                              <w:rPr>
                                <w:rFonts w:ascii="SassoonPrimaryInfant" w:hAnsi="SassoonPrimaryInfant"/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PSED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8"/>
                                <w:szCs w:val="18"/>
                              </w:rPr>
                              <w:t>Become more outgoing with other adults in the setting.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8"/>
                                <w:szCs w:val="18"/>
                              </w:rPr>
                              <w:t>Begin to play with one or more other children- taking hands or moving with a peer to a preferred area of play and responding with actions, gesture as play develops.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8"/>
                                <w:szCs w:val="18"/>
                              </w:rPr>
                              <w:t>Locate and bring additional resources to activities to achieve a particular goal.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8"/>
                                <w:szCs w:val="18"/>
                              </w:rPr>
                              <w:t>To be able to share resources with adult support.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8"/>
                                <w:szCs w:val="18"/>
                              </w:rPr>
                              <w:t>To participate in turn taking games with adult help.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8"/>
                                <w:szCs w:val="18"/>
                              </w:rPr>
                              <w:t>To recognise own feelings: happy, sad, angry or worried.</w:t>
                            </w:r>
                          </w:p>
                          <w:p w:rsidR="00A34B1B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8"/>
                                <w:szCs w:val="18"/>
                              </w:rPr>
                              <w:t>To sing the ‘Teeth Cleaning Song’ (Active Start)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33" style="position:absolute;margin-left:438.7pt;margin-top:81.25pt;width:319.45pt;height:14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" fillcolor="#06f" strokecolor="black [3213]" strokeweight="1pt">
                <v:stroke joinstyle="miter"/>
                <v:path arrowok="t"/>
                <v:textbox>
                  <w:txbxContent>
                    <w:p w:rsidR="00A34B1B" w:rsidRPr="002E571E" w:rsidRDefault="006A751B" w:rsidP="00804D93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</w:pPr>
                      <w:r w:rsidRPr="002E571E">
                        <w:rPr>
                          <w:rFonts w:ascii="SassoonPrimaryInfant" w:hAnsi="SassoonPrimaryInfant"/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PSED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8"/>
                          <w:szCs w:val="18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8"/>
                          <w:szCs w:val="18"/>
                        </w:rPr>
                        <w:t>Become more outgoing with other adults in the setting.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8"/>
                          <w:szCs w:val="18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8"/>
                          <w:szCs w:val="18"/>
                        </w:rPr>
                        <w:t>Begin to play with one or more other children- taking hands or moving with a peer to a preferred area of play and responding with actions, gesture as play develops.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8"/>
                          <w:szCs w:val="18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8"/>
                          <w:szCs w:val="18"/>
                        </w:rPr>
                        <w:t>Locate and bring additional resources to activities to achieve a particular goal.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8"/>
                          <w:szCs w:val="18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8"/>
                          <w:szCs w:val="18"/>
                        </w:rPr>
                        <w:t>To be able to share resources with adult support.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8"/>
                          <w:szCs w:val="18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8"/>
                          <w:szCs w:val="18"/>
                        </w:rPr>
                        <w:t>To participate in turn taking games with adult help.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8"/>
                          <w:szCs w:val="18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8"/>
                          <w:szCs w:val="18"/>
                        </w:rPr>
                        <w:t>To recognise own feelings: happy, sad, angry or worried.</w:t>
                      </w:r>
                    </w:p>
                    <w:p w:rsidR="00A34B1B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8"/>
                          <w:szCs w:val="18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8"/>
                          <w:szCs w:val="18"/>
                        </w:rPr>
                        <w:t>To sing the ‘Teeth Cleaning Song’ (Active Start)</w:t>
                      </w:r>
                    </w:p>
                  </w:txbxContent>
                </v:textbox>
              </v:roundrect>
            </w:pict>
          </mc:Fallback>
        </mc:AlternateContent>
      </w:r>
      <w:r w:rsidR="00473C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1167130</wp:posOffset>
                </wp:positionV>
                <wp:extent cx="1944370" cy="937260"/>
                <wp:effectExtent l="19050" t="19050" r="17780" b="15240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4370" cy="937260"/>
                        </a:xfrm>
                        <a:prstGeom prst="roundRect">
                          <a:avLst/>
                        </a:prstGeom>
                        <a:solidFill>
                          <a:srgbClr val="002060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4B1B" w:rsidRDefault="00A34B1B" w:rsidP="00095809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 w:rsidRPr="00304BB2">
                              <w:rPr>
                                <w:rFonts w:ascii="SassoonPrimaryInfant" w:hAnsi="SassoonPrimaryInfant"/>
                              </w:rPr>
                              <w:t>LEARNING HOOK</w:t>
                            </w:r>
                          </w:p>
                          <w:p w:rsidR="009D0A1F" w:rsidRDefault="00F366E6" w:rsidP="00A8138B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How do we celebrate</w:t>
                            </w:r>
                            <w:r w:rsidR="00A8138B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006AC5">
                              <w:rPr>
                                <w:rFonts w:ascii="SassoonPrimaryInfant" w:hAnsi="SassoonPrimaryInfant"/>
                              </w:rPr>
                              <w:t>Bonfire Night</w:t>
                            </w:r>
                            <w:r w:rsidR="00A8138B">
                              <w:rPr>
                                <w:rFonts w:ascii="SassoonPrimaryInfant" w:hAnsi="SassoonPrimaryInfant"/>
                              </w:rPr>
                              <w:t>?</w:t>
                            </w:r>
                          </w:p>
                          <w:p w:rsidR="00A8138B" w:rsidRPr="00304BB2" w:rsidRDefault="00A8138B" w:rsidP="00A8138B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:rsidR="00804D93" w:rsidRPr="00B76023" w:rsidRDefault="00804D93" w:rsidP="00804D93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34" style="position:absolute;margin-left:277.15pt;margin-top:91.9pt;width:153.1pt;height:73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" fillcolor="#002060" strokecolor="#ffc000" strokeweight="4.5pt">
                <v:stroke joinstyle="miter"/>
                <v:path arrowok="t"/>
                <v:textbox>
                  <w:txbxContent>
                    <w:p w:rsidR="00A34B1B" w:rsidRDefault="00A34B1B" w:rsidP="00095809">
                      <w:pPr>
                        <w:jc w:val="center"/>
                        <w:rPr>
                          <w:rFonts w:ascii="SassoonPrimaryInfant" w:hAnsi="SassoonPrimaryInfant"/>
                        </w:rPr>
                      </w:pPr>
                      <w:r w:rsidRPr="00304BB2">
                        <w:rPr>
                          <w:rFonts w:ascii="SassoonPrimaryInfant" w:hAnsi="SassoonPrimaryInfant"/>
                        </w:rPr>
                        <w:t>LEARNING HOOK</w:t>
                      </w:r>
                    </w:p>
                    <w:p w:rsidR="009D0A1F" w:rsidRDefault="00F366E6" w:rsidP="00A8138B">
                      <w:pPr>
                        <w:jc w:val="cente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How do we celebrate</w:t>
                      </w:r>
                      <w:r w:rsidR="00A8138B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006AC5">
                        <w:rPr>
                          <w:rFonts w:ascii="SassoonPrimaryInfant" w:hAnsi="SassoonPrimaryInfant"/>
                        </w:rPr>
                        <w:t>Bonfire Night</w:t>
                      </w:r>
                      <w:r w:rsidR="00A8138B">
                        <w:rPr>
                          <w:rFonts w:ascii="SassoonPrimaryInfant" w:hAnsi="SassoonPrimaryInfant"/>
                        </w:rPr>
                        <w:t>?</w:t>
                      </w:r>
                    </w:p>
                    <w:p w:rsidR="00A8138B" w:rsidRPr="00304BB2" w:rsidRDefault="00A8138B" w:rsidP="00A8138B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:rsidR="00804D93" w:rsidRPr="00B76023" w:rsidRDefault="00804D93" w:rsidP="00804D93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73C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-762000</wp:posOffset>
                </wp:positionH>
                <wp:positionV relativeFrom="paragraph">
                  <wp:posOffset>-783590</wp:posOffset>
                </wp:positionV>
                <wp:extent cx="2947670" cy="1276985"/>
                <wp:effectExtent l="38100" t="38100" r="24130" b="18415"/>
                <wp:wrapNone/>
                <wp:docPr id="10" name="Pentagon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47670" cy="1276985"/>
                        </a:xfrm>
                        <a:prstGeom prst="flowChartDocument">
                          <a:avLst/>
                        </a:prstGeom>
                        <a:solidFill>
                          <a:srgbClr val="002060"/>
                        </a:solidFill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4B1B" w:rsidRPr="00304BB2" w:rsidRDefault="00A34B1B" w:rsidP="00095809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304BB2">
                              <w:rPr>
                                <w:rFonts w:ascii="SassoonPrimaryInfant" w:hAnsi="SassoonPrimaryInfant"/>
                                <w:sz w:val="28"/>
                              </w:rPr>
                              <w:t>AMBERLEY PRIMARY SCHOOL</w:t>
                            </w:r>
                          </w:p>
                          <w:p w:rsidR="00A34B1B" w:rsidRPr="00304BB2" w:rsidRDefault="00A34B1B" w:rsidP="00095809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304BB2">
                              <w:rPr>
                                <w:rFonts w:ascii="SassoonPrimaryInfant" w:hAnsi="SassoonPrimaryInfant"/>
                                <w:sz w:val="28"/>
                              </w:rPr>
                              <w:t>CURRICULUM PLANNING WEB</w:t>
                            </w:r>
                          </w:p>
                          <w:p w:rsidR="00A34B1B" w:rsidRPr="00095809" w:rsidRDefault="005E40A5" w:rsidP="00095809">
                            <w:pPr>
                              <w:rPr>
                                <w:rFonts w:ascii="Berlin Sans FB" w:hAnsi="Berlin Sans FB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NUR</w:t>
                            </w:r>
                            <w:r w:rsidR="00DA0064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SERY </w:t>
                            </w:r>
                            <w:r w:rsidR="00A8138B">
                              <w:rPr>
                                <w:rFonts w:ascii="SassoonPrimaryInfant" w:hAnsi="SassoonPrimaryInfant"/>
                                <w:sz w:val="28"/>
                              </w:rPr>
                              <w:t>AUTUMN 2</w:t>
                            </w:r>
                            <w:r w:rsidR="002E571E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  <w:r w:rsidR="002E571E">
                              <w:rPr>
                                <w:rFonts w:ascii="SassoonPrimaryInfant" w:hAnsi="SassoonPrimaryInfant"/>
                                <w:sz w:val="28"/>
                              </w:rPr>
                              <w:t>202</w:t>
                            </w:r>
                            <w:r w:rsidR="006B2D62">
                              <w:rPr>
                                <w:rFonts w:ascii="SassoonPrimaryInfant" w:hAnsi="SassoonPrimaryInfant"/>
                                <w:sz w:val="28"/>
                              </w:rPr>
                              <w:t>6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Pentagon 10" o:spid="_x0000_s1035" type="#_x0000_t114" style="position:absolute;margin-left:-60pt;margin-top:-61.7pt;width:232.1pt;height:100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" fillcolor="#002060" strokecolor="#ffc000" strokeweight="6pt">
                <v:path arrowok="t"/>
                <v:textbox>
                  <w:txbxContent>
                    <w:p w:rsidR="00A34B1B" w:rsidRPr="00304BB2" w:rsidRDefault="00A34B1B" w:rsidP="00095809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304BB2">
                        <w:rPr>
                          <w:rFonts w:ascii="SassoonPrimaryInfant" w:hAnsi="SassoonPrimaryInfant"/>
                          <w:sz w:val="28"/>
                        </w:rPr>
                        <w:t>AMBERLEY PRIMARY SCHOOL</w:t>
                      </w:r>
                    </w:p>
                    <w:p w:rsidR="00A34B1B" w:rsidRPr="00304BB2" w:rsidRDefault="00A34B1B" w:rsidP="00095809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304BB2">
                        <w:rPr>
                          <w:rFonts w:ascii="SassoonPrimaryInfant" w:hAnsi="SassoonPrimaryInfant"/>
                          <w:sz w:val="28"/>
                        </w:rPr>
                        <w:t>CURRICULUM PLANNING WEB</w:t>
                      </w:r>
                    </w:p>
                    <w:p w:rsidR="00A34B1B" w:rsidRPr="00095809" w:rsidRDefault="005E40A5" w:rsidP="00095809">
                      <w:pPr>
                        <w:rPr>
                          <w:rFonts w:ascii="Berlin Sans FB" w:hAnsi="Berlin Sans FB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>NUR</w:t>
                      </w:r>
                      <w:r w:rsidR="00DA0064">
                        <w:rPr>
                          <w:rFonts w:ascii="SassoonPrimaryInfant" w:hAnsi="SassoonPrimaryInfant"/>
                          <w:sz w:val="28"/>
                        </w:rPr>
                        <w:t xml:space="preserve">SERY </w:t>
                      </w:r>
                      <w:r w:rsidR="00A8138B">
                        <w:rPr>
                          <w:rFonts w:ascii="SassoonPrimaryInfant" w:hAnsi="SassoonPrimaryInfant"/>
                          <w:sz w:val="28"/>
                        </w:rPr>
                        <w:t>AUTUMN 2</w:t>
                      </w:r>
                      <w:r w:rsidR="002E571E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  <w:r w:rsidR="002E571E">
                        <w:rPr>
                          <w:rFonts w:ascii="SassoonPrimaryInfant" w:hAnsi="SassoonPrimaryInfant"/>
                          <w:sz w:val="28"/>
                        </w:rPr>
                        <w:t>202</w:t>
                      </w:r>
                      <w:r w:rsidR="006B2D62">
                        <w:rPr>
                          <w:rFonts w:ascii="SassoonPrimaryInfant" w:hAnsi="SassoonPrimaryInfant"/>
                          <w:sz w:val="28"/>
                        </w:rPr>
                        <w:t>6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73C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-762000</wp:posOffset>
                </wp:positionH>
                <wp:positionV relativeFrom="paragraph">
                  <wp:posOffset>628650</wp:posOffset>
                </wp:positionV>
                <wp:extent cx="4085590" cy="2146300"/>
                <wp:effectExtent l="0" t="0" r="0" b="6350"/>
                <wp:wrapNone/>
                <wp:docPr id="14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85590" cy="2146300"/>
                        </a:xfrm>
                        <a:prstGeom prst="roundRect">
                          <a:avLst/>
                        </a:prstGeom>
                        <a:solidFill>
                          <a:srgbClr val="008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4B1B" w:rsidRDefault="00A34B1B" w:rsidP="00617E18">
                            <w:pPr>
                              <w:pStyle w:val="ListParagraph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17E18">
                              <w:rPr>
                                <w:rFonts w:ascii="SassoonPrimaryInfant" w:hAnsi="SassoonPrimaryInfant"/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Literacy</w:t>
                            </w:r>
                          </w:p>
                          <w:p w:rsidR="004C4324" w:rsidRPr="004C4324" w:rsidRDefault="00F4114B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F4114B">
                              <w:rPr>
                                <w:rFonts w:ascii="SassoonPrimaryInfant" w:hAnsi="SassoonPrimaryInfant"/>
                                <w:color w:val="FFFFFF" w:themeColor="background1"/>
                                <w:sz w:val="18"/>
                                <w:szCs w:val="18"/>
                              </w:rPr>
                              <w:t>D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Develop preferences for picture books and seek out adults to share them.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To understand the term; Title and book cover in reference to shared texts.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Anticipate favourite sections as the book is shared.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Hold books independently, opening to find pages of interest.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Process language to locate key features in illustrations. 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Demonstrate join attention during rhyme time, imitating some actions and completing missing rhyming words in familiar rhymes.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Make marks on a range of scales with a range of tools and grips.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To know how to make circular marks and zig-zag marks on a large scale.</w:t>
                            </w:r>
                          </w:p>
                          <w:p w:rsidR="004C4324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To be able to recognise their name card from a set using their picture symbol.</w:t>
                            </w:r>
                          </w:p>
                          <w:p w:rsidR="00A34B1B" w:rsidRPr="004C4324" w:rsidRDefault="004C4324" w:rsidP="004C4324">
                            <w:pPr>
                              <w:pStyle w:val="Default"/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4324">
                              <w:rPr>
                                <w:rFonts w:ascii="SassoonPrimaryInfant" w:hAnsi="SassoonPrimaryInfant"/>
                                <w:color w:val="FFFFFF" w:themeColor="background1"/>
                                <w:sz w:val="16"/>
                                <w:szCs w:val="16"/>
                              </w:rPr>
                              <w:t>To copy an adult model in clapping the syllables in words offered.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4" o:spid="_x0000_s1036" style="position:absolute;margin-left:-60pt;margin-top:49.5pt;width:321.7pt;height:16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" fillcolor="green" strokecolor="black [3213]" strokeweight="1pt">
                <v:stroke joinstyle="miter"/>
                <v:path arrowok="t"/>
                <v:textbox>
                  <w:txbxContent>
                    <w:p w:rsidR="00A34B1B" w:rsidRDefault="00A34B1B" w:rsidP="00617E18">
                      <w:pPr>
                        <w:pStyle w:val="ListParagraph"/>
                        <w:spacing w:after="0" w:line="240" w:lineRule="auto"/>
                        <w:ind w:left="360"/>
                        <w:jc w:val="center"/>
                        <w:rPr>
                          <w:rFonts w:ascii="SassoonPrimaryInfant" w:hAnsi="SassoonPrimaryInfant"/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</w:pPr>
                      <w:r w:rsidRPr="00617E18">
                        <w:rPr>
                          <w:rFonts w:ascii="SassoonPrimaryInfant" w:hAnsi="SassoonPrimaryInfant"/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Literacy</w:t>
                      </w:r>
                    </w:p>
                    <w:p w:rsidR="004C4324" w:rsidRPr="004C4324" w:rsidRDefault="00F4114B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F4114B">
                        <w:rPr>
                          <w:rFonts w:ascii="SassoonPrimaryInfant" w:hAnsi="SassoonPrimaryInfant"/>
                          <w:color w:val="FFFFFF" w:themeColor="background1"/>
                          <w:sz w:val="18"/>
                          <w:szCs w:val="18"/>
                        </w:rPr>
                        <w:t>D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Develop preferences for picture books and seek out adults to share them.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To understand the term; Title and book cover in reference to shared texts.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Anticipate favourite sections as the book is shared.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Hold books independently, opening to find pages of interest.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 xml:space="preserve">Process language to locate key features in illustrations. 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Demonstrate join attention during rhyme time, imitating some actions and completing missing rhyming words in familiar rhymes.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Make marks on a range of scales with a range of tools and grips.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To know how to make circular marks and zig-zag marks on a large scale.</w:t>
                      </w:r>
                    </w:p>
                    <w:p w:rsidR="004C4324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To be able to recognise their name card from a set using their picture symbol.</w:t>
                      </w:r>
                    </w:p>
                    <w:p w:rsidR="00A34B1B" w:rsidRPr="004C4324" w:rsidRDefault="004C4324" w:rsidP="004C4324">
                      <w:pPr>
                        <w:pStyle w:val="Default"/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C4324">
                        <w:rPr>
                          <w:rFonts w:ascii="SassoonPrimaryInfant" w:hAnsi="SassoonPrimaryInfant"/>
                          <w:color w:val="FFFFFF" w:themeColor="background1"/>
                          <w:sz w:val="16"/>
                          <w:szCs w:val="16"/>
                        </w:rPr>
                        <w:t>To copy an adult model in clapping the syllables in words offered.</w:t>
                      </w:r>
                    </w:p>
                  </w:txbxContent>
                </v:textbox>
              </v:roundrect>
            </w:pict>
          </mc:Fallback>
        </mc:AlternateContent>
      </w:r>
      <w:r w:rsidR="00E00B58">
        <w:rPr>
          <w:noProof/>
          <w:lang w:val="en-US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2413000</wp:posOffset>
            </wp:positionH>
            <wp:positionV relativeFrom="paragraph">
              <wp:posOffset>-776605</wp:posOffset>
            </wp:positionV>
            <wp:extent cx="1179195" cy="1318260"/>
            <wp:effectExtent l="19050" t="0" r="1905" b="0"/>
            <wp:wrapNone/>
            <wp:docPr id="15" name="Picture 15" descr="http://a5.mzstatic.com/us/r30/Purple4/v4/a4/55/65/a4556581-40fa-48b2-b187-5b0c524ffe75/screen480x4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5.mzstatic.com/us/r30/Purple4/v4/a4/55/65/a4556581-40fa-48b2-b187-5b0c524ffe75/screen480x48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89" t="24820" r="22223" b="30181"/>
                    <a:stretch/>
                  </pic:blipFill>
                  <pic:spPr bwMode="auto">
                    <a:xfrm>
                      <a:off x="0" y="0"/>
                      <a:ext cx="1179195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E6033">
        <w:rPr>
          <w:noProof/>
          <w:lang w:val="en-US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4025735</wp:posOffset>
            </wp:positionH>
            <wp:positionV relativeFrom="paragraph">
              <wp:posOffset>-783771</wp:posOffset>
            </wp:positionV>
            <wp:extent cx="771525" cy="1964690"/>
            <wp:effectExtent l="0" t="0" r="9525" b="0"/>
            <wp:wrapNone/>
            <wp:docPr id="11" name="Picture 11" descr="http://thumbs.dreamstime.com/z/colorful-orange-crane-hook-holding-blue-tape-rope-13757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http://thumbs.dreamstime.com/z/colorful-orange-crane-hook-holding-blue-tape-rope-13757039.jpg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44" r="30309"/>
                    <a:stretch/>
                  </pic:blipFill>
                  <pic:spPr bwMode="auto">
                    <a:xfrm>
                      <a:off x="0" y="0"/>
                      <a:ext cx="771525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A34B1B" w:rsidSect="00711E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679" w:rsidRDefault="00D16679" w:rsidP="00CC3422">
      <w:pPr>
        <w:spacing w:after="0" w:line="240" w:lineRule="auto"/>
      </w:pPr>
      <w:r>
        <w:separator/>
      </w:r>
    </w:p>
  </w:endnote>
  <w:endnote w:type="continuationSeparator" w:id="0">
    <w:p w:rsidR="00D16679" w:rsidRDefault="00D16679" w:rsidP="00CC3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679" w:rsidRDefault="00D16679" w:rsidP="00CC3422">
      <w:pPr>
        <w:spacing w:after="0" w:line="240" w:lineRule="auto"/>
      </w:pPr>
      <w:r>
        <w:separator/>
      </w:r>
    </w:p>
  </w:footnote>
  <w:footnote w:type="continuationSeparator" w:id="0">
    <w:p w:rsidR="00D16679" w:rsidRDefault="00D16679" w:rsidP="00CC34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41647"/>
    <w:multiLevelType w:val="hybridMultilevel"/>
    <w:tmpl w:val="BB227C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316340"/>
    <w:multiLevelType w:val="hybridMultilevel"/>
    <w:tmpl w:val="BCE8B7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2D26E4"/>
    <w:multiLevelType w:val="hybridMultilevel"/>
    <w:tmpl w:val="87AC7C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F818BF"/>
    <w:multiLevelType w:val="hybridMultilevel"/>
    <w:tmpl w:val="270AF2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B723AF"/>
    <w:multiLevelType w:val="hybridMultilevel"/>
    <w:tmpl w:val="2E60A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425AB"/>
    <w:multiLevelType w:val="hybridMultilevel"/>
    <w:tmpl w:val="953A8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B463C"/>
    <w:multiLevelType w:val="hybridMultilevel"/>
    <w:tmpl w:val="66DA58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8525B1"/>
    <w:multiLevelType w:val="hybridMultilevel"/>
    <w:tmpl w:val="772AE5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03478A"/>
    <w:multiLevelType w:val="hybridMultilevel"/>
    <w:tmpl w:val="83E2E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C1A5014"/>
    <w:multiLevelType w:val="hybridMultilevel"/>
    <w:tmpl w:val="94A0699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DE104D4"/>
    <w:multiLevelType w:val="hybridMultilevel"/>
    <w:tmpl w:val="F266B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595A3A"/>
    <w:multiLevelType w:val="hybridMultilevel"/>
    <w:tmpl w:val="53CACE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FB323EB"/>
    <w:multiLevelType w:val="hybridMultilevel"/>
    <w:tmpl w:val="2AAC5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355DBF"/>
    <w:multiLevelType w:val="hybridMultilevel"/>
    <w:tmpl w:val="44CCC2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B585CB7"/>
    <w:multiLevelType w:val="hybridMultilevel"/>
    <w:tmpl w:val="C7E2C504"/>
    <w:lvl w:ilvl="0" w:tplc="04CA11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4D16E3"/>
    <w:multiLevelType w:val="hybridMultilevel"/>
    <w:tmpl w:val="634A99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7EA1B47"/>
    <w:multiLevelType w:val="hybridMultilevel"/>
    <w:tmpl w:val="52143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C3796A"/>
    <w:multiLevelType w:val="hybridMultilevel"/>
    <w:tmpl w:val="33D4A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BD6850"/>
    <w:multiLevelType w:val="hybridMultilevel"/>
    <w:tmpl w:val="288621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E556845"/>
    <w:multiLevelType w:val="hybridMultilevel"/>
    <w:tmpl w:val="B7305F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"/>
  </w:num>
  <w:num w:numId="3">
    <w:abstractNumId w:val="7"/>
  </w:num>
  <w:num w:numId="4">
    <w:abstractNumId w:val="16"/>
  </w:num>
  <w:num w:numId="5">
    <w:abstractNumId w:val="13"/>
  </w:num>
  <w:num w:numId="6">
    <w:abstractNumId w:val="6"/>
  </w:num>
  <w:num w:numId="7">
    <w:abstractNumId w:val="8"/>
  </w:num>
  <w:num w:numId="8">
    <w:abstractNumId w:val="3"/>
  </w:num>
  <w:num w:numId="9">
    <w:abstractNumId w:val="2"/>
  </w:num>
  <w:num w:numId="10">
    <w:abstractNumId w:val="0"/>
  </w:num>
  <w:num w:numId="11">
    <w:abstractNumId w:val="11"/>
  </w:num>
  <w:num w:numId="12">
    <w:abstractNumId w:val="15"/>
  </w:num>
  <w:num w:numId="13">
    <w:abstractNumId w:val="4"/>
  </w:num>
  <w:num w:numId="14">
    <w:abstractNumId w:val="19"/>
  </w:num>
  <w:num w:numId="15">
    <w:abstractNumId w:val="9"/>
  </w:num>
  <w:num w:numId="16">
    <w:abstractNumId w:val="5"/>
  </w:num>
  <w:num w:numId="17">
    <w:abstractNumId w:val="12"/>
  </w:num>
  <w:num w:numId="18">
    <w:abstractNumId w:val="10"/>
  </w:num>
  <w:num w:numId="19">
    <w:abstractNumId w:val="17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EA4"/>
    <w:rsid w:val="00006AC5"/>
    <w:rsid w:val="0003053E"/>
    <w:rsid w:val="000315C5"/>
    <w:rsid w:val="000371A2"/>
    <w:rsid w:val="00044998"/>
    <w:rsid w:val="00076507"/>
    <w:rsid w:val="0009248D"/>
    <w:rsid w:val="00095809"/>
    <w:rsid w:val="000C3CBF"/>
    <w:rsid w:val="000C74D4"/>
    <w:rsid w:val="001309D9"/>
    <w:rsid w:val="00140D21"/>
    <w:rsid w:val="001613D4"/>
    <w:rsid w:val="00164455"/>
    <w:rsid w:val="0019308A"/>
    <w:rsid w:val="001C0314"/>
    <w:rsid w:val="001C044A"/>
    <w:rsid w:val="001D6354"/>
    <w:rsid w:val="001E2C07"/>
    <w:rsid w:val="001F7C04"/>
    <w:rsid w:val="00214924"/>
    <w:rsid w:val="0022140F"/>
    <w:rsid w:val="00233045"/>
    <w:rsid w:val="0027242A"/>
    <w:rsid w:val="0027478B"/>
    <w:rsid w:val="002A2DE0"/>
    <w:rsid w:val="002B5487"/>
    <w:rsid w:val="002D5D99"/>
    <w:rsid w:val="002E571E"/>
    <w:rsid w:val="00304A12"/>
    <w:rsid w:val="00304BB2"/>
    <w:rsid w:val="00313EF7"/>
    <w:rsid w:val="00316864"/>
    <w:rsid w:val="00322667"/>
    <w:rsid w:val="0037048C"/>
    <w:rsid w:val="0039652B"/>
    <w:rsid w:val="003D740D"/>
    <w:rsid w:val="003F17CC"/>
    <w:rsid w:val="00426D83"/>
    <w:rsid w:val="00461967"/>
    <w:rsid w:val="00473C08"/>
    <w:rsid w:val="004A79B7"/>
    <w:rsid w:val="004C4324"/>
    <w:rsid w:val="004C5CCD"/>
    <w:rsid w:val="004D1313"/>
    <w:rsid w:val="00537CE1"/>
    <w:rsid w:val="00570154"/>
    <w:rsid w:val="005718CC"/>
    <w:rsid w:val="005A6539"/>
    <w:rsid w:val="005A78F6"/>
    <w:rsid w:val="005E191F"/>
    <w:rsid w:val="005E40A5"/>
    <w:rsid w:val="005F67D7"/>
    <w:rsid w:val="00617E18"/>
    <w:rsid w:val="006208B0"/>
    <w:rsid w:val="00621835"/>
    <w:rsid w:val="0063373B"/>
    <w:rsid w:val="0068129A"/>
    <w:rsid w:val="00686EC0"/>
    <w:rsid w:val="0069009B"/>
    <w:rsid w:val="00695E92"/>
    <w:rsid w:val="006A751B"/>
    <w:rsid w:val="006B2D62"/>
    <w:rsid w:val="006D1578"/>
    <w:rsid w:val="006F24CB"/>
    <w:rsid w:val="007028BB"/>
    <w:rsid w:val="00704E8F"/>
    <w:rsid w:val="00711EA4"/>
    <w:rsid w:val="007148A1"/>
    <w:rsid w:val="007153CF"/>
    <w:rsid w:val="00746288"/>
    <w:rsid w:val="00747046"/>
    <w:rsid w:val="007602A1"/>
    <w:rsid w:val="0078536E"/>
    <w:rsid w:val="007B3AA2"/>
    <w:rsid w:val="007C0E87"/>
    <w:rsid w:val="007E1FD8"/>
    <w:rsid w:val="007F7C75"/>
    <w:rsid w:val="00800DFE"/>
    <w:rsid w:val="00803BB8"/>
    <w:rsid w:val="00804D93"/>
    <w:rsid w:val="00817B2A"/>
    <w:rsid w:val="00823664"/>
    <w:rsid w:val="00824D3A"/>
    <w:rsid w:val="0086304D"/>
    <w:rsid w:val="008872CB"/>
    <w:rsid w:val="00892DA1"/>
    <w:rsid w:val="00895FF6"/>
    <w:rsid w:val="00896574"/>
    <w:rsid w:val="008F0DAE"/>
    <w:rsid w:val="00950EA1"/>
    <w:rsid w:val="009971B4"/>
    <w:rsid w:val="009A650E"/>
    <w:rsid w:val="009C6676"/>
    <w:rsid w:val="009D0A1F"/>
    <w:rsid w:val="009D3470"/>
    <w:rsid w:val="009E6033"/>
    <w:rsid w:val="009E6929"/>
    <w:rsid w:val="00A0741C"/>
    <w:rsid w:val="00A24111"/>
    <w:rsid w:val="00A2757D"/>
    <w:rsid w:val="00A34B1B"/>
    <w:rsid w:val="00A523BE"/>
    <w:rsid w:val="00A56B23"/>
    <w:rsid w:val="00A5700D"/>
    <w:rsid w:val="00A70467"/>
    <w:rsid w:val="00A7379C"/>
    <w:rsid w:val="00A8138B"/>
    <w:rsid w:val="00A852F1"/>
    <w:rsid w:val="00AA0CF8"/>
    <w:rsid w:val="00B235A2"/>
    <w:rsid w:val="00B62FCD"/>
    <w:rsid w:val="00B76023"/>
    <w:rsid w:val="00BD4805"/>
    <w:rsid w:val="00C45776"/>
    <w:rsid w:val="00C57FF9"/>
    <w:rsid w:val="00C6263C"/>
    <w:rsid w:val="00C80F86"/>
    <w:rsid w:val="00CC3422"/>
    <w:rsid w:val="00D063BD"/>
    <w:rsid w:val="00D1323B"/>
    <w:rsid w:val="00D159C4"/>
    <w:rsid w:val="00D16679"/>
    <w:rsid w:val="00D40C5E"/>
    <w:rsid w:val="00D63F95"/>
    <w:rsid w:val="00DA0064"/>
    <w:rsid w:val="00DA082F"/>
    <w:rsid w:val="00DA7A2C"/>
    <w:rsid w:val="00DC2716"/>
    <w:rsid w:val="00DD7BF6"/>
    <w:rsid w:val="00E00B58"/>
    <w:rsid w:val="00E21A23"/>
    <w:rsid w:val="00E44BE8"/>
    <w:rsid w:val="00E91E07"/>
    <w:rsid w:val="00EA436E"/>
    <w:rsid w:val="00EC0030"/>
    <w:rsid w:val="00EC7D23"/>
    <w:rsid w:val="00ED2398"/>
    <w:rsid w:val="00EF228D"/>
    <w:rsid w:val="00F11A25"/>
    <w:rsid w:val="00F260FC"/>
    <w:rsid w:val="00F366E6"/>
    <w:rsid w:val="00F4114B"/>
    <w:rsid w:val="00F62FCC"/>
    <w:rsid w:val="00F7486A"/>
    <w:rsid w:val="00FE6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80700"/>
  <w15:docId w15:val="{92193D06-95D1-4CAB-A7BE-1BAADDE09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F0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809"/>
    <w:pPr>
      <w:ind w:left="720"/>
      <w:contextualSpacing/>
    </w:pPr>
  </w:style>
  <w:style w:type="paragraph" w:customStyle="1" w:styleId="Default">
    <w:name w:val="Default"/>
    <w:rsid w:val="00EA43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CC3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C3422"/>
  </w:style>
  <w:style w:type="paragraph" w:styleId="Footer">
    <w:name w:val="footer"/>
    <w:basedOn w:val="Normal"/>
    <w:link w:val="FooterChar"/>
    <w:uiPriority w:val="99"/>
    <w:semiHidden/>
    <w:unhideWhenUsed/>
    <w:rsid w:val="00CC3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3422"/>
  </w:style>
  <w:style w:type="paragraph" w:styleId="BalloonText">
    <w:name w:val="Balloon Text"/>
    <w:basedOn w:val="Normal"/>
    <w:link w:val="BalloonTextChar"/>
    <w:uiPriority w:val="99"/>
    <w:semiHidden/>
    <w:unhideWhenUsed/>
    <w:rsid w:val="00621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8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 Priory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Shackleton</dc:creator>
  <cp:lastModifiedBy>Sara Nichol</cp:lastModifiedBy>
  <cp:revision>2</cp:revision>
  <cp:lastPrinted>2021-04-13T08:45:00Z</cp:lastPrinted>
  <dcterms:created xsi:type="dcterms:W3CDTF">2026-10-18T07:42:00Z</dcterms:created>
  <dcterms:modified xsi:type="dcterms:W3CDTF">2026-10-18T07:42:00Z</dcterms:modified>
</cp:coreProperties>
</file>